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C6" w:rsidRPr="0083287B" w:rsidRDefault="00A56AC6" w:rsidP="0083287B">
      <w:pPr>
        <w:jc w:val="center"/>
        <w:rPr>
          <w:rFonts w:ascii="Apple Casual" w:hAnsi="Apple Casual"/>
          <w:sz w:val="36"/>
          <w:u w:val="single"/>
        </w:rPr>
      </w:pPr>
      <w:r w:rsidRPr="0083287B">
        <w:rPr>
          <w:rFonts w:ascii="Apple Casual" w:hAnsi="Apple Casual"/>
          <w:sz w:val="36"/>
          <w:u w:val="single"/>
        </w:rPr>
        <w:t>City Dog, Country Frog</w:t>
      </w:r>
    </w:p>
    <w:p w:rsidR="00A56AC6" w:rsidRPr="0083287B" w:rsidRDefault="00A56AC6">
      <w:pPr>
        <w:rPr>
          <w:rFonts w:ascii="Apple Casual" w:hAnsi="Apple Casual"/>
          <w:sz w:val="28"/>
        </w:rPr>
      </w:pPr>
      <w:r w:rsidRPr="0083287B">
        <w:rPr>
          <w:rFonts w:ascii="Apple Casual" w:hAnsi="Apple Casual"/>
          <w:sz w:val="28"/>
        </w:rPr>
        <w:t>First Grade</w:t>
      </w:r>
    </w:p>
    <w:p w:rsidR="00A56AC6" w:rsidRPr="0083287B" w:rsidRDefault="00A56AC6">
      <w:pPr>
        <w:rPr>
          <w:rFonts w:ascii="Apple Casual" w:hAnsi="Apple Casual"/>
          <w:sz w:val="28"/>
        </w:rPr>
      </w:pPr>
      <w:r w:rsidRPr="0083287B">
        <w:rPr>
          <w:rFonts w:ascii="Apple Casual" w:hAnsi="Apple Casual"/>
          <w:sz w:val="28"/>
        </w:rPr>
        <w:t>Science</w:t>
      </w:r>
    </w:p>
    <w:p w:rsidR="00A56AC6" w:rsidRPr="0083287B" w:rsidRDefault="00A56AC6">
      <w:pPr>
        <w:rPr>
          <w:rFonts w:ascii="Apple Casual" w:hAnsi="Apple Casual"/>
          <w:sz w:val="28"/>
        </w:rPr>
      </w:pPr>
    </w:p>
    <w:p w:rsidR="0083287B" w:rsidRDefault="00A56AC6">
      <w:pPr>
        <w:rPr>
          <w:rFonts w:ascii="Apple Casual" w:hAnsi="Apple Casual"/>
          <w:sz w:val="28"/>
          <w:u w:val="single"/>
        </w:rPr>
      </w:pPr>
      <w:r w:rsidRPr="0083287B">
        <w:rPr>
          <w:rFonts w:ascii="Apple Casual" w:hAnsi="Apple Casual"/>
          <w:sz w:val="28"/>
        </w:rPr>
        <w:t xml:space="preserve">Read aloud </w:t>
      </w:r>
      <w:r w:rsidRPr="0083287B">
        <w:rPr>
          <w:rFonts w:ascii="Apple Casual" w:hAnsi="Apple Casual"/>
          <w:sz w:val="28"/>
          <w:u w:val="single"/>
        </w:rPr>
        <w:t>City Dog, Country Frog</w:t>
      </w:r>
    </w:p>
    <w:p w:rsidR="00A56AC6" w:rsidRPr="0083287B" w:rsidRDefault="0083287B">
      <w:pPr>
        <w:rPr>
          <w:rFonts w:ascii="Apple Casual" w:hAnsi="Apple Casual"/>
          <w:sz w:val="28"/>
        </w:rPr>
      </w:pPr>
      <w:r w:rsidRPr="0083287B">
        <w:rPr>
          <w:rFonts w:ascii="Apple Casual" w:hAnsi="Apple Casual"/>
          <w:sz w:val="28"/>
        </w:rPr>
        <w:t>Discuss</w:t>
      </w:r>
    </w:p>
    <w:p w:rsidR="0083287B" w:rsidRDefault="0083287B">
      <w:pPr>
        <w:rPr>
          <w:rFonts w:ascii="Apple Casual" w:hAnsi="Apple Casual"/>
          <w:sz w:val="28"/>
        </w:rPr>
      </w:pPr>
    </w:p>
    <w:p w:rsidR="00A56AC6" w:rsidRPr="0083287B" w:rsidRDefault="00A56AC6">
      <w:pPr>
        <w:rPr>
          <w:rFonts w:ascii="Apple Casual" w:hAnsi="Apple Casual"/>
          <w:sz w:val="28"/>
        </w:rPr>
      </w:pPr>
    </w:p>
    <w:p w:rsidR="0083287B" w:rsidRDefault="00A56AC6">
      <w:pPr>
        <w:rPr>
          <w:rFonts w:ascii="Apple Casual" w:hAnsi="Apple Casual"/>
          <w:sz w:val="28"/>
        </w:rPr>
      </w:pPr>
      <w:r w:rsidRPr="0083287B">
        <w:rPr>
          <w:rFonts w:ascii="Apple Casual" w:hAnsi="Apple Casual"/>
          <w:sz w:val="28"/>
        </w:rPr>
        <w:t xml:space="preserve">Use the </w:t>
      </w:r>
      <w:proofErr w:type="spellStart"/>
      <w:r w:rsidRPr="0083287B">
        <w:rPr>
          <w:rFonts w:ascii="Apple Casual" w:hAnsi="Apple Casual"/>
          <w:sz w:val="28"/>
        </w:rPr>
        <w:t>Smartboard</w:t>
      </w:r>
      <w:proofErr w:type="spellEnd"/>
      <w:r w:rsidRPr="0083287B">
        <w:rPr>
          <w:rFonts w:ascii="Apple Casual" w:hAnsi="Apple Casual"/>
          <w:sz w:val="28"/>
        </w:rPr>
        <w:t xml:space="preserve"> to research information on the life lifecycle and life span of frogs and dogs.  </w:t>
      </w:r>
    </w:p>
    <w:p w:rsidR="00A56AC6" w:rsidRPr="0083287B" w:rsidRDefault="00A56AC6">
      <w:pPr>
        <w:rPr>
          <w:rFonts w:ascii="Apple Casual" w:hAnsi="Apple Casual"/>
          <w:sz w:val="28"/>
        </w:rPr>
      </w:pPr>
    </w:p>
    <w:p w:rsidR="00A56AC6" w:rsidRPr="00A56AC6" w:rsidRDefault="00A56AC6">
      <w:pPr>
        <w:rPr>
          <w:rFonts w:ascii="Apple Casual" w:hAnsi="Apple Casual"/>
        </w:rPr>
      </w:pPr>
      <w:hyperlink r:id="rId5" w:history="1">
        <w:r w:rsidRPr="00A56AC6">
          <w:rPr>
            <w:rStyle w:val="Hyperlink"/>
            <w:rFonts w:ascii="Apple Casual" w:hAnsi="Apple Casual"/>
          </w:rPr>
          <w:t>http://animals.howstuffworks.com/mammals/dog-info2.htm</w:t>
        </w:r>
      </w:hyperlink>
    </w:p>
    <w:p w:rsidR="00A56AC6" w:rsidRPr="00A56AC6" w:rsidRDefault="00A56AC6">
      <w:pPr>
        <w:rPr>
          <w:rFonts w:ascii="Apple Casual" w:hAnsi="Apple Casual"/>
        </w:rPr>
      </w:pPr>
      <w:hyperlink r:id="rId6" w:history="1">
        <w:r w:rsidRPr="00A56AC6">
          <w:rPr>
            <w:rStyle w:val="Hyperlink"/>
            <w:rFonts w:ascii="Apple Casual" w:hAnsi="Apple Casual"/>
          </w:rPr>
          <w:t>http://www.wacona.com/words/life/dog.htm</w:t>
        </w:r>
      </w:hyperlink>
    </w:p>
    <w:p w:rsidR="00A56AC6" w:rsidRPr="00A56AC6" w:rsidRDefault="00A56AC6">
      <w:pPr>
        <w:rPr>
          <w:rFonts w:ascii="Apple Casual" w:hAnsi="Apple Casual"/>
          <w:sz w:val="22"/>
        </w:rPr>
      </w:pPr>
      <w:r w:rsidRPr="00A56AC6">
        <w:rPr>
          <w:rFonts w:ascii="Apple Casual" w:hAnsi="Apple Casual"/>
          <w:sz w:val="22"/>
        </w:rPr>
        <w:t>http://www.harcourtschool.com/activity/science_up_close/212/deploy/interface.html</w:t>
      </w:r>
    </w:p>
    <w:p w:rsidR="00A56AC6" w:rsidRPr="00A56AC6" w:rsidRDefault="00A56AC6">
      <w:pPr>
        <w:rPr>
          <w:rFonts w:ascii="Apple Casual" w:hAnsi="Apple Casual"/>
        </w:rPr>
      </w:pPr>
    </w:p>
    <w:p w:rsidR="0083287B" w:rsidRDefault="00A56AC6">
      <w:pPr>
        <w:rPr>
          <w:rFonts w:ascii="Apple Casual" w:hAnsi="Apple Casual"/>
          <w:sz w:val="28"/>
        </w:rPr>
      </w:pPr>
      <w:r w:rsidRPr="0083287B">
        <w:rPr>
          <w:rFonts w:ascii="Apple Casual" w:hAnsi="Apple Casual"/>
          <w:sz w:val="28"/>
        </w:rPr>
        <w:t>Use a Venn diagram to show the similarities and differences.  Complete the diagram whole class while each student copies on to his/her own diagram.</w:t>
      </w: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</w:p>
    <w:p w:rsidR="0083287B" w:rsidRPr="0083287B" w:rsidRDefault="0083287B" w:rsidP="0083287B">
      <w:pPr>
        <w:jc w:val="center"/>
        <w:rPr>
          <w:rFonts w:ascii="Apple Casual" w:hAnsi="Apple Casual"/>
          <w:sz w:val="40"/>
          <w:u w:val="single"/>
        </w:rPr>
      </w:pPr>
      <w:r w:rsidRPr="0083287B">
        <w:rPr>
          <w:rFonts w:ascii="Apple Casual" w:hAnsi="Apple Casual"/>
          <w:sz w:val="40"/>
          <w:u w:val="single"/>
        </w:rPr>
        <w:t>LMNO Peas</w:t>
      </w:r>
    </w:p>
    <w:p w:rsidR="0083287B" w:rsidRDefault="0083287B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First Grade</w:t>
      </w:r>
    </w:p>
    <w:p w:rsidR="0083287B" w:rsidRDefault="0083287B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Writing</w:t>
      </w: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  <w:u w:val="single"/>
        </w:rPr>
      </w:pPr>
      <w:r>
        <w:rPr>
          <w:rFonts w:ascii="Apple Casual" w:hAnsi="Apple Casual"/>
          <w:sz w:val="28"/>
        </w:rPr>
        <w:t xml:space="preserve">Read aloud </w:t>
      </w:r>
      <w:r w:rsidRPr="0083287B">
        <w:rPr>
          <w:rFonts w:ascii="Apple Casual" w:hAnsi="Apple Casual"/>
          <w:sz w:val="28"/>
          <w:u w:val="single"/>
        </w:rPr>
        <w:t>LMNO Peas</w:t>
      </w: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  <w:r w:rsidRPr="0083287B">
        <w:rPr>
          <w:rFonts w:ascii="Apple Casual" w:hAnsi="Apple Casual"/>
          <w:sz w:val="28"/>
        </w:rPr>
        <w:t>Discuss</w:t>
      </w: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Students will respond to the following writing prompt:</w:t>
      </w:r>
    </w:p>
    <w:p w:rsidR="0083287B" w:rsidRDefault="0083287B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What do you want to be when you grow up?  Give 3 reasons why and draw a picture.</w:t>
      </w:r>
    </w:p>
    <w:p w:rsidR="0083287B" w:rsidRDefault="0083287B">
      <w:pPr>
        <w:rPr>
          <w:rFonts w:ascii="Apple Casual" w:hAnsi="Apple Casual"/>
          <w:sz w:val="28"/>
        </w:rPr>
      </w:pPr>
    </w:p>
    <w:p w:rsidR="0083287B" w:rsidRDefault="0083287B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Collins Writing</w:t>
      </w:r>
    </w:p>
    <w:p w:rsidR="0083287B" w:rsidRDefault="0083287B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Type 3</w:t>
      </w:r>
    </w:p>
    <w:p w:rsidR="0083287B" w:rsidRDefault="0083287B">
      <w:pPr>
        <w:rPr>
          <w:rFonts w:ascii="Apple Casual" w:hAnsi="Apple Casual"/>
          <w:sz w:val="28"/>
        </w:rPr>
      </w:pPr>
      <w:proofErr w:type="spellStart"/>
      <w:r>
        <w:rPr>
          <w:rFonts w:ascii="Apple Casual" w:hAnsi="Apple Casual"/>
          <w:sz w:val="28"/>
        </w:rPr>
        <w:t>FCAs</w:t>
      </w:r>
      <w:proofErr w:type="spellEnd"/>
    </w:p>
    <w:p w:rsidR="0083287B" w:rsidRDefault="0083287B" w:rsidP="0083287B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Turn the question around</w:t>
      </w:r>
    </w:p>
    <w:p w:rsidR="0083287B" w:rsidRPr="0083287B" w:rsidRDefault="0083287B" w:rsidP="0083287B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 w:rsidRPr="0083287B">
        <w:rPr>
          <w:rFonts w:ascii="Apple Casual" w:hAnsi="Apple Casual"/>
          <w:sz w:val="28"/>
        </w:rPr>
        <w:t xml:space="preserve">3 details/reasons </w:t>
      </w:r>
    </w:p>
    <w:p w:rsidR="0083287B" w:rsidRDefault="0083287B" w:rsidP="0083287B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Capitals/punctuation</w:t>
      </w: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</w:p>
    <w:p w:rsidR="004855AA" w:rsidRPr="004855AA" w:rsidRDefault="004855AA" w:rsidP="004855AA">
      <w:pPr>
        <w:jc w:val="center"/>
        <w:rPr>
          <w:rFonts w:ascii="Apple Casual" w:hAnsi="Apple Casual"/>
          <w:sz w:val="40"/>
          <w:u w:val="single"/>
        </w:rPr>
      </w:pPr>
      <w:r w:rsidRPr="004855AA">
        <w:rPr>
          <w:rFonts w:ascii="Apple Casual" w:hAnsi="Apple Casual"/>
          <w:sz w:val="40"/>
          <w:u w:val="single"/>
        </w:rPr>
        <w:t>We Are in a Book!</w:t>
      </w:r>
    </w:p>
    <w:p w:rsidR="004855AA" w:rsidRPr="004855AA" w:rsidRDefault="004855AA" w:rsidP="004855AA">
      <w:pPr>
        <w:rPr>
          <w:rFonts w:ascii="Apple Casual" w:hAnsi="Apple Casual"/>
          <w:sz w:val="28"/>
        </w:rPr>
      </w:pPr>
      <w:r w:rsidRPr="004855AA">
        <w:rPr>
          <w:rFonts w:ascii="Apple Casual" w:hAnsi="Apple Casual"/>
          <w:sz w:val="28"/>
        </w:rPr>
        <w:t>First Grade</w:t>
      </w:r>
    </w:p>
    <w:p w:rsidR="004855AA" w:rsidRDefault="004855AA" w:rsidP="004855AA">
      <w:pPr>
        <w:rPr>
          <w:rFonts w:ascii="Apple Casual" w:hAnsi="Apple Casual"/>
          <w:sz w:val="28"/>
        </w:rPr>
      </w:pPr>
      <w:r w:rsidRPr="004855AA">
        <w:rPr>
          <w:rFonts w:ascii="Apple Casual" w:hAnsi="Apple Casual"/>
          <w:sz w:val="28"/>
        </w:rPr>
        <w:t>Writing</w:t>
      </w:r>
    </w:p>
    <w:p w:rsidR="004855AA" w:rsidRDefault="004855AA" w:rsidP="004855AA">
      <w:pPr>
        <w:rPr>
          <w:rFonts w:ascii="Apple Casual" w:hAnsi="Apple Casual"/>
          <w:sz w:val="28"/>
        </w:rPr>
      </w:pPr>
    </w:p>
    <w:p w:rsidR="0083287B" w:rsidRPr="004855AA" w:rsidRDefault="004855AA" w:rsidP="004855AA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 xml:space="preserve">Read aloud </w:t>
      </w:r>
      <w:proofErr w:type="gramStart"/>
      <w:r w:rsidRPr="004855AA">
        <w:rPr>
          <w:rFonts w:ascii="Apple Casual" w:hAnsi="Apple Casual"/>
          <w:sz w:val="28"/>
          <w:u w:val="single"/>
        </w:rPr>
        <w:t>We</w:t>
      </w:r>
      <w:proofErr w:type="gramEnd"/>
      <w:r w:rsidRPr="004855AA">
        <w:rPr>
          <w:rFonts w:ascii="Apple Casual" w:hAnsi="Apple Casual"/>
          <w:sz w:val="28"/>
          <w:u w:val="single"/>
        </w:rPr>
        <w:t xml:space="preserve"> Are in a Book!</w:t>
      </w:r>
      <w:r>
        <w:rPr>
          <w:rFonts w:ascii="Apple Casual" w:hAnsi="Apple Casual"/>
          <w:sz w:val="28"/>
        </w:rPr>
        <w:t xml:space="preserve">  Reread and reread- the class will beg you to!</w:t>
      </w: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4855AA" w:rsidRDefault="004855AA" w:rsidP="004855AA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 xml:space="preserve">Have students create and draw their own scene between Elephant and </w:t>
      </w:r>
      <w:proofErr w:type="spellStart"/>
      <w:r>
        <w:rPr>
          <w:rFonts w:ascii="Apple Casual" w:hAnsi="Apple Casual"/>
          <w:sz w:val="28"/>
        </w:rPr>
        <w:t>Piggie</w:t>
      </w:r>
      <w:proofErr w:type="spellEnd"/>
      <w:r>
        <w:rPr>
          <w:rFonts w:ascii="Apple Casual" w:hAnsi="Apple Casual"/>
          <w:sz w:val="28"/>
        </w:rPr>
        <w:t xml:space="preserve"> using conversation bubbles like the author does.  </w:t>
      </w:r>
    </w:p>
    <w:p w:rsidR="004855AA" w:rsidRDefault="004855AA" w:rsidP="004855AA">
      <w:pPr>
        <w:rPr>
          <w:rFonts w:ascii="Apple Casual" w:hAnsi="Apple Casual"/>
          <w:sz w:val="28"/>
        </w:rPr>
      </w:pPr>
    </w:p>
    <w:p w:rsidR="0083287B" w:rsidRPr="004855AA" w:rsidRDefault="004855AA" w:rsidP="004855AA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Have students share their drawings with each other.</w:t>
      </w: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83287B" w:rsidRDefault="0083287B" w:rsidP="0083287B">
      <w:pPr>
        <w:pStyle w:val="ListParagraph"/>
        <w:ind w:left="880"/>
        <w:rPr>
          <w:rFonts w:ascii="Apple Casual" w:hAnsi="Apple Casual"/>
          <w:sz w:val="28"/>
        </w:rPr>
      </w:pPr>
    </w:p>
    <w:p w:rsidR="00A56AC6" w:rsidRPr="0083287B" w:rsidRDefault="00A56AC6" w:rsidP="0083287B">
      <w:pPr>
        <w:pStyle w:val="ListParagraph"/>
        <w:ind w:left="880"/>
        <w:rPr>
          <w:rFonts w:ascii="Apple Casual" w:hAnsi="Apple Casual"/>
          <w:sz w:val="40"/>
        </w:rPr>
      </w:pPr>
    </w:p>
    <w:sectPr w:rsidR="00A56AC6" w:rsidRPr="0083287B" w:rsidSect="00A56AC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E57B1"/>
    <w:multiLevelType w:val="hybridMultilevel"/>
    <w:tmpl w:val="294A75B4"/>
    <w:lvl w:ilvl="0" w:tplc="9A1226F0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6AC6"/>
    <w:rsid w:val="004855AA"/>
    <w:rsid w:val="0083287B"/>
    <w:rsid w:val="00A56AC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C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6AC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28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nimals.howstuffworks.com/mammals/dog-info2.htm" TargetMode="External"/><Relationship Id="rId6" Type="http://schemas.openxmlformats.org/officeDocument/2006/relationships/hyperlink" Target="http://www.wacona.com/words/life/dog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143</Words>
  <Characters>818</Characters>
  <Application>Microsoft Macintosh Word</Application>
  <DocSecurity>0</DocSecurity>
  <Lines>6</Lines>
  <Paragraphs>1</Paragraphs>
  <ScaleCrop>false</ScaleCrop>
  <Company>Canton City Schools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Kuntzman</dc:creator>
  <cp:keywords/>
  <cp:lastModifiedBy>Alicia Kuntzman</cp:lastModifiedBy>
  <cp:revision>1</cp:revision>
  <dcterms:created xsi:type="dcterms:W3CDTF">2012-05-21T00:31:00Z</dcterms:created>
  <dcterms:modified xsi:type="dcterms:W3CDTF">2012-05-21T01:04:00Z</dcterms:modified>
</cp:coreProperties>
</file>